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70" w:rsidRDefault="003C3A4D">
      <w:pPr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附件：2019中国面料之星参评信息登记表</w:t>
      </w:r>
    </w:p>
    <w:p w:rsidR="000716AD" w:rsidRDefault="000716AD">
      <w:pPr>
        <w:spacing w:line="360" w:lineRule="auto"/>
        <w:rPr>
          <w:rFonts w:ascii="宋体" w:hAnsi="宋体" w:cs="宋体"/>
          <w:b/>
          <w:bCs/>
          <w:szCs w:val="21"/>
        </w:rPr>
      </w:pPr>
    </w:p>
    <w:p w:rsidR="00D55070" w:rsidRDefault="003C3A4D">
      <w:pPr>
        <w:spacing w:line="480" w:lineRule="auto"/>
        <w:jc w:val="center"/>
        <w:rPr>
          <w:rFonts w:asciiTheme="minorEastAsia" w:eastAsiaTheme="minorEastAsia" w:hAnsiTheme="minorEastAsia" w:cstheme="minorEastAsia"/>
          <w:b/>
          <w:bCs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30"/>
          <w:szCs w:val="30"/>
        </w:rPr>
        <w:t>2019“中国面料之星”参评信息登记表</w:t>
      </w:r>
    </w:p>
    <w:tbl>
      <w:tblPr>
        <w:tblStyle w:val="a8"/>
        <w:tblW w:w="10920" w:type="dxa"/>
        <w:jc w:val="center"/>
        <w:tblLayout w:type="fixed"/>
        <w:tblLook w:val="04A0"/>
      </w:tblPr>
      <w:tblGrid>
        <w:gridCol w:w="800"/>
        <w:gridCol w:w="1145"/>
        <w:gridCol w:w="257"/>
        <w:gridCol w:w="2162"/>
        <w:gridCol w:w="1094"/>
        <w:gridCol w:w="1365"/>
        <w:gridCol w:w="1364"/>
        <w:gridCol w:w="901"/>
        <w:gridCol w:w="1832"/>
      </w:tblGrid>
      <w:tr w:rsidR="00D55070">
        <w:trPr>
          <w:trHeight w:val="556"/>
          <w:jc w:val="center"/>
        </w:trPr>
        <w:tc>
          <w:tcPr>
            <w:tcW w:w="1946" w:type="dxa"/>
            <w:gridSpan w:val="2"/>
            <w:vAlign w:val="center"/>
          </w:tcPr>
          <w:p w:rsidR="00D55070" w:rsidRDefault="003C3A4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企业名称</w:t>
            </w:r>
          </w:p>
        </w:tc>
        <w:tc>
          <w:tcPr>
            <w:tcW w:w="3513" w:type="dxa"/>
            <w:gridSpan w:val="3"/>
            <w:vAlign w:val="center"/>
          </w:tcPr>
          <w:p w:rsidR="00D55070" w:rsidRDefault="00D55070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364" w:type="dxa"/>
            <w:vAlign w:val="center"/>
          </w:tcPr>
          <w:p w:rsidR="00D55070" w:rsidRDefault="003C3A4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地址</w:t>
            </w:r>
          </w:p>
        </w:tc>
        <w:tc>
          <w:tcPr>
            <w:tcW w:w="4097" w:type="dxa"/>
            <w:gridSpan w:val="3"/>
            <w:vAlign w:val="center"/>
          </w:tcPr>
          <w:p w:rsidR="00D55070" w:rsidRDefault="00D55070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55070">
        <w:trPr>
          <w:trHeight w:val="529"/>
          <w:jc w:val="center"/>
        </w:trPr>
        <w:tc>
          <w:tcPr>
            <w:tcW w:w="1946" w:type="dxa"/>
            <w:gridSpan w:val="2"/>
            <w:vAlign w:val="center"/>
          </w:tcPr>
          <w:p w:rsidR="00D55070" w:rsidRDefault="003C3A4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联系人</w:t>
            </w:r>
          </w:p>
        </w:tc>
        <w:tc>
          <w:tcPr>
            <w:tcW w:w="2419" w:type="dxa"/>
            <w:gridSpan w:val="2"/>
            <w:vAlign w:val="center"/>
          </w:tcPr>
          <w:p w:rsidR="00D55070" w:rsidRDefault="00D55070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94" w:type="dxa"/>
            <w:vAlign w:val="center"/>
          </w:tcPr>
          <w:p w:rsidR="00D55070" w:rsidRDefault="003C3A4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职务</w:t>
            </w:r>
          </w:p>
        </w:tc>
        <w:tc>
          <w:tcPr>
            <w:tcW w:w="2729" w:type="dxa"/>
            <w:gridSpan w:val="2"/>
            <w:vAlign w:val="center"/>
          </w:tcPr>
          <w:p w:rsidR="00D55070" w:rsidRDefault="00D55070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901" w:type="dxa"/>
            <w:vAlign w:val="center"/>
          </w:tcPr>
          <w:p w:rsidR="00D55070" w:rsidRDefault="003C3A4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手机</w:t>
            </w:r>
          </w:p>
        </w:tc>
        <w:tc>
          <w:tcPr>
            <w:tcW w:w="1831" w:type="dxa"/>
            <w:vAlign w:val="center"/>
          </w:tcPr>
          <w:p w:rsidR="00D55070" w:rsidRDefault="00D55070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55070">
        <w:trPr>
          <w:trHeight w:val="526"/>
          <w:jc w:val="center"/>
        </w:trPr>
        <w:tc>
          <w:tcPr>
            <w:tcW w:w="1946" w:type="dxa"/>
            <w:gridSpan w:val="2"/>
            <w:vAlign w:val="center"/>
          </w:tcPr>
          <w:p w:rsidR="00D55070" w:rsidRDefault="003C3A4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QQ</w:t>
            </w:r>
          </w:p>
        </w:tc>
        <w:tc>
          <w:tcPr>
            <w:tcW w:w="2419" w:type="dxa"/>
            <w:gridSpan w:val="2"/>
            <w:vAlign w:val="center"/>
          </w:tcPr>
          <w:p w:rsidR="00D55070" w:rsidRDefault="00D55070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94" w:type="dxa"/>
            <w:vAlign w:val="center"/>
          </w:tcPr>
          <w:p w:rsidR="00D55070" w:rsidRDefault="003C3A4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微信</w:t>
            </w:r>
          </w:p>
        </w:tc>
        <w:tc>
          <w:tcPr>
            <w:tcW w:w="2729" w:type="dxa"/>
            <w:gridSpan w:val="2"/>
            <w:vAlign w:val="center"/>
          </w:tcPr>
          <w:p w:rsidR="00D55070" w:rsidRDefault="00D55070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901" w:type="dxa"/>
            <w:vAlign w:val="center"/>
          </w:tcPr>
          <w:p w:rsidR="00D55070" w:rsidRDefault="003C3A4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邮箱</w:t>
            </w:r>
          </w:p>
        </w:tc>
        <w:tc>
          <w:tcPr>
            <w:tcW w:w="1831" w:type="dxa"/>
            <w:vAlign w:val="center"/>
          </w:tcPr>
          <w:p w:rsidR="00D55070" w:rsidRDefault="00D55070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55070">
        <w:trPr>
          <w:trHeight w:val="600"/>
          <w:jc w:val="center"/>
        </w:trPr>
        <w:tc>
          <w:tcPr>
            <w:tcW w:w="801" w:type="dxa"/>
            <w:vMerge w:val="restart"/>
            <w:vAlign w:val="center"/>
          </w:tcPr>
          <w:p w:rsidR="00D55070" w:rsidRDefault="003C3A4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产</w:t>
            </w:r>
          </w:p>
          <w:p w:rsidR="00D55070" w:rsidRDefault="00D55070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  <w:p w:rsidR="00D55070" w:rsidRDefault="003C3A4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品</w:t>
            </w:r>
          </w:p>
          <w:p w:rsidR="00D55070" w:rsidRDefault="00D55070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  <w:p w:rsidR="00D55070" w:rsidRDefault="003C3A4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参</w:t>
            </w:r>
          </w:p>
          <w:p w:rsidR="00D55070" w:rsidRDefault="00D55070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  <w:p w:rsidR="00D55070" w:rsidRDefault="003C3A4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数</w:t>
            </w:r>
          </w:p>
        </w:tc>
        <w:tc>
          <w:tcPr>
            <w:tcW w:w="1145" w:type="dxa"/>
            <w:vAlign w:val="center"/>
          </w:tcPr>
          <w:p w:rsidR="00D55070" w:rsidRDefault="003C3A4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品名</w:t>
            </w:r>
          </w:p>
        </w:tc>
        <w:tc>
          <w:tcPr>
            <w:tcW w:w="2419" w:type="dxa"/>
            <w:gridSpan w:val="2"/>
            <w:vAlign w:val="center"/>
          </w:tcPr>
          <w:p w:rsidR="00D55070" w:rsidRDefault="00D55070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094" w:type="dxa"/>
            <w:vAlign w:val="center"/>
          </w:tcPr>
          <w:p w:rsidR="00D55070" w:rsidRDefault="003C3A4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品号</w:t>
            </w:r>
          </w:p>
        </w:tc>
        <w:tc>
          <w:tcPr>
            <w:tcW w:w="1365" w:type="dxa"/>
            <w:vAlign w:val="center"/>
          </w:tcPr>
          <w:p w:rsidR="00D55070" w:rsidRDefault="00D55070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364" w:type="dxa"/>
            <w:vAlign w:val="center"/>
          </w:tcPr>
          <w:p w:rsidR="00D55070" w:rsidRDefault="003C3A4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原料成分</w:t>
            </w:r>
          </w:p>
        </w:tc>
        <w:tc>
          <w:tcPr>
            <w:tcW w:w="2732" w:type="dxa"/>
            <w:gridSpan w:val="2"/>
            <w:vAlign w:val="center"/>
          </w:tcPr>
          <w:p w:rsidR="00D55070" w:rsidRDefault="00D55070">
            <w:pPr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55070">
        <w:trPr>
          <w:trHeight w:val="3787"/>
          <w:jc w:val="center"/>
        </w:trPr>
        <w:tc>
          <w:tcPr>
            <w:tcW w:w="801" w:type="dxa"/>
            <w:vMerge/>
            <w:vAlign w:val="center"/>
          </w:tcPr>
          <w:p w:rsidR="00D55070" w:rsidRDefault="00D55070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658" w:type="dxa"/>
            <w:gridSpan w:val="4"/>
          </w:tcPr>
          <w:p w:rsidR="00D55070" w:rsidRDefault="003C3A4D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产品特点：</w:t>
            </w:r>
          </w:p>
        </w:tc>
        <w:tc>
          <w:tcPr>
            <w:tcW w:w="5461" w:type="dxa"/>
            <w:gridSpan w:val="4"/>
          </w:tcPr>
          <w:p w:rsidR="00D55070" w:rsidRDefault="003C3A4D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技术创新点：</w:t>
            </w:r>
          </w:p>
        </w:tc>
      </w:tr>
      <w:tr w:rsidR="00D55070">
        <w:trPr>
          <w:trHeight w:val="621"/>
          <w:jc w:val="center"/>
        </w:trPr>
        <w:tc>
          <w:tcPr>
            <w:tcW w:w="801" w:type="dxa"/>
            <w:vMerge/>
            <w:vAlign w:val="center"/>
          </w:tcPr>
          <w:p w:rsidR="00D55070" w:rsidRDefault="00D55070">
            <w:pPr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D55070" w:rsidRDefault="003C3A4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应用类别</w:t>
            </w:r>
          </w:p>
        </w:tc>
        <w:tc>
          <w:tcPr>
            <w:tcW w:w="8717" w:type="dxa"/>
            <w:gridSpan w:val="6"/>
            <w:vAlign w:val="center"/>
          </w:tcPr>
          <w:p w:rsidR="00D55070" w:rsidRDefault="003C3A4D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   □男装      □女装     □休闲装     □内衣、家居服    □童装</w:t>
            </w:r>
          </w:p>
        </w:tc>
      </w:tr>
      <w:tr w:rsidR="00D55070">
        <w:trPr>
          <w:trHeight w:val="735"/>
          <w:jc w:val="center"/>
        </w:trPr>
        <w:tc>
          <w:tcPr>
            <w:tcW w:w="2203" w:type="dxa"/>
            <w:gridSpan w:val="3"/>
            <w:vAlign w:val="center"/>
          </w:tcPr>
          <w:p w:rsidR="00D55070" w:rsidRDefault="003C3A4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意向接洽品牌</w:t>
            </w:r>
          </w:p>
        </w:tc>
        <w:tc>
          <w:tcPr>
            <w:tcW w:w="8717" w:type="dxa"/>
            <w:gridSpan w:val="6"/>
            <w:vAlign w:val="center"/>
          </w:tcPr>
          <w:p w:rsidR="00D55070" w:rsidRDefault="00D55070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55070">
        <w:trPr>
          <w:trHeight w:val="805"/>
          <w:jc w:val="center"/>
        </w:trPr>
        <w:tc>
          <w:tcPr>
            <w:tcW w:w="10920" w:type="dxa"/>
            <w:gridSpan w:val="9"/>
            <w:vAlign w:val="center"/>
          </w:tcPr>
          <w:p w:rsidR="00D55070" w:rsidRDefault="003C3A4D">
            <w:pPr>
              <w:jc w:val="left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特别提示：</w:t>
            </w:r>
          </w:p>
          <w:p w:rsidR="00D55070" w:rsidRDefault="003C3A4D">
            <w:pPr>
              <w:spacing w:line="360" w:lineRule="auto"/>
              <w:ind w:firstLineChars="500" w:firstLine="1050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1、参评企业送样品种应不少于3个，不超过10个，送样规格为30cm×60cm（宽*高）面料实样；</w:t>
            </w:r>
          </w:p>
          <w:p w:rsidR="00D55070" w:rsidRDefault="003C3A4D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u w:val="single"/>
              </w:rPr>
              <w:t xml:space="preserve"> 2、此表格打印邮寄后，请将电子版发送至邮箱：mianliaozhixing@163.com或微信13521507499</w:t>
            </w:r>
          </w:p>
        </w:tc>
      </w:tr>
    </w:tbl>
    <w:p w:rsidR="00D55070" w:rsidRDefault="003C3A4D">
      <w:pPr>
        <w:spacing w:line="360" w:lineRule="auto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noProof/>
          <w:sz w:val="24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6456045</wp:posOffset>
            </wp:positionV>
            <wp:extent cx="2955925" cy="1972310"/>
            <wp:effectExtent l="0" t="0" r="15875" b="8890"/>
            <wp:wrapNone/>
            <wp:docPr id="19" name="图片 19" descr="http://p1.pstatp.com/large/pgc-image/15381627863280aaa6d3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http://p1.pstatp.com/large/pgc-image/15381627863280aaa6d3e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noProof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6474460</wp:posOffset>
            </wp:positionV>
            <wp:extent cx="2969895" cy="1976755"/>
            <wp:effectExtent l="0" t="0" r="1905" b="4445"/>
            <wp:wrapNone/>
            <wp:docPr id="13" name="图片 13" descr="http://p3.pstatp.com/large/pgc-image/1538162765064b96c7987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://p3.pstatp.com/large/pgc-image/1538162765064b96c7987b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19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5070" w:rsidSect="00D5507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A5" w:rsidRDefault="00E35FA5" w:rsidP="00D55070">
      <w:r>
        <w:separator/>
      </w:r>
    </w:p>
  </w:endnote>
  <w:endnote w:type="continuationSeparator" w:id="0">
    <w:p w:rsidR="00E35FA5" w:rsidRDefault="00E35FA5" w:rsidP="00D55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ZSSJW--GB1-0">
    <w:altName w:val="宋体"/>
    <w:charset w:val="86"/>
    <w:family w:val="auto"/>
    <w:pitch w:val="default"/>
    <w:sig w:usb0="00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A5" w:rsidRDefault="00E35FA5" w:rsidP="00D55070">
      <w:r>
        <w:separator/>
      </w:r>
    </w:p>
  </w:footnote>
  <w:footnote w:type="continuationSeparator" w:id="0">
    <w:p w:rsidR="00E35FA5" w:rsidRDefault="00E35FA5" w:rsidP="00D55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70" w:rsidRDefault="003C3A4D">
    <w:pPr>
      <w:pStyle w:val="a6"/>
      <w:rPr>
        <w:sz w:val="21"/>
        <w:szCs w:val="21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-419100</wp:posOffset>
          </wp:positionV>
          <wp:extent cx="628015" cy="589915"/>
          <wp:effectExtent l="0" t="0" r="635" b="635"/>
          <wp:wrapNone/>
          <wp:docPr id="4" name="图片 4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图片1"/>
                  <pic:cNvPicPr>
                    <a:picLocks noChangeAspect="1"/>
                  </pic:cNvPicPr>
                </pic:nvPicPr>
                <pic:blipFill>
                  <a:blip r:embed="rId1"/>
                  <a:srcRect l="34136" t="26536" r="41180" b="11579"/>
                  <a:stretch>
                    <a:fillRect/>
                  </a:stretch>
                </pic:blipFill>
                <pic:spPr>
                  <a:xfrm>
                    <a:off x="0" y="0"/>
                    <a:ext cx="62801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21"/>
        <w:szCs w:val="21"/>
      </w:rPr>
      <w:t>中国纺织工业联合会指导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3543C"/>
    <w:rsid w:val="000169D6"/>
    <w:rsid w:val="000716AD"/>
    <w:rsid w:val="00083EFB"/>
    <w:rsid w:val="000E4356"/>
    <w:rsid w:val="000E4C82"/>
    <w:rsid w:val="00140C25"/>
    <w:rsid w:val="001C7360"/>
    <w:rsid w:val="00206C04"/>
    <w:rsid w:val="00235A35"/>
    <w:rsid w:val="002B7299"/>
    <w:rsid w:val="003114A4"/>
    <w:rsid w:val="003674AF"/>
    <w:rsid w:val="00386A8C"/>
    <w:rsid w:val="003C3A4D"/>
    <w:rsid w:val="003E52D3"/>
    <w:rsid w:val="00410627"/>
    <w:rsid w:val="0046465D"/>
    <w:rsid w:val="00470CFD"/>
    <w:rsid w:val="004F31A0"/>
    <w:rsid w:val="00522720"/>
    <w:rsid w:val="0053543C"/>
    <w:rsid w:val="00547C3D"/>
    <w:rsid w:val="005571ED"/>
    <w:rsid w:val="005A31F1"/>
    <w:rsid w:val="005D3F99"/>
    <w:rsid w:val="00685F08"/>
    <w:rsid w:val="006871DC"/>
    <w:rsid w:val="006A2CC3"/>
    <w:rsid w:val="00742B51"/>
    <w:rsid w:val="007F14D0"/>
    <w:rsid w:val="00873707"/>
    <w:rsid w:val="00880724"/>
    <w:rsid w:val="008F684D"/>
    <w:rsid w:val="00A004FC"/>
    <w:rsid w:val="00A107AF"/>
    <w:rsid w:val="00A21BA5"/>
    <w:rsid w:val="00A433D1"/>
    <w:rsid w:val="00A65B6B"/>
    <w:rsid w:val="00AB18AB"/>
    <w:rsid w:val="00AC1C99"/>
    <w:rsid w:val="00AF16D3"/>
    <w:rsid w:val="00AF32FB"/>
    <w:rsid w:val="00B120C2"/>
    <w:rsid w:val="00B266A0"/>
    <w:rsid w:val="00B86CC5"/>
    <w:rsid w:val="00BF3F07"/>
    <w:rsid w:val="00C262CD"/>
    <w:rsid w:val="00C523D5"/>
    <w:rsid w:val="00C7607C"/>
    <w:rsid w:val="00CB0829"/>
    <w:rsid w:val="00D177A9"/>
    <w:rsid w:val="00D55070"/>
    <w:rsid w:val="00D75FE7"/>
    <w:rsid w:val="00D81FB0"/>
    <w:rsid w:val="00D90462"/>
    <w:rsid w:val="00E030CC"/>
    <w:rsid w:val="00E21BBD"/>
    <w:rsid w:val="00E35FA5"/>
    <w:rsid w:val="00E43AEC"/>
    <w:rsid w:val="00F01F65"/>
    <w:rsid w:val="00F17717"/>
    <w:rsid w:val="00F20467"/>
    <w:rsid w:val="00F707DB"/>
    <w:rsid w:val="00F80916"/>
    <w:rsid w:val="00FF7412"/>
    <w:rsid w:val="0377415B"/>
    <w:rsid w:val="0BF85484"/>
    <w:rsid w:val="0C895197"/>
    <w:rsid w:val="0FAE3902"/>
    <w:rsid w:val="10022C85"/>
    <w:rsid w:val="116A12E1"/>
    <w:rsid w:val="1299184A"/>
    <w:rsid w:val="1AD57681"/>
    <w:rsid w:val="1BBF6915"/>
    <w:rsid w:val="1D0D593E"/>
    <w:rsid w:val="1DA51126"/>
    <w:rsid w:val="206678BA"/>
    <w:rsid w:val="23AB1A31"/>
    <w:rsid w:val="256C115F"/>
    <w:rsid w:val="2D3F5CAF"/>
    <w:rsid w:val="2E861814"/>
    <w:rsid w:val="301C7C89"/>
    <w:rsid w:val="30C70686"/>
    <w:rsid w:val="330218EA"/>
    <w:rsid w:val="35C8147E"/>
    <w:rsid w:val="39FB7F92"/>
    <w:rsid w:val="3A0523D6"/>
    <w:rsid w:val="3E11341A"/>
    <w:rsid w:val="410A46A9"/>
    <w:rsid w:val="456A2EBC"/>
    <w:rsid w:val="53F73720"/>
    <w:rsid w:val="540813FA"/>
    <w:rsid w:val="560B46B6"/>
    <w:rsid w:val="587268AF"/>
    <w:rsid w:val="5B281C11"/>
    <w:rsid w:val="5C875D52"/>
    <w:rsid w:val="5C9E5D7C"/>
    <w:rsid w:val="5CB931AC"/>
    <w:rsid w:val="5E83625F"/>
    <w:rsid w:val="61977919"/>
    <w:rsid w:val="630B0001"/>
    <w:rsid w:val="64DB1492"/>
    <w:rsid w:val="66CC38B0"/>
    <w:rsid w:val="699C32F4"/>
    <w:rsid w:val="6B0A3BD6"/>
    <w:rsid w:val="6B7003EE"/>
    <w:rsid w:val="77A238C3"/>
    <w:rsid w:val="79DE6595"/>
    <w:rsid w:val="7C2E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07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D55070"/>
    <w:pPr>
      <w:ind w:leftChars="2500" w:left="100"/>
    </w:pPr>
  </w:style>
  <w:style w:type="paragraph" w:styleId="a4">
    <w:name w:val="Balloon Text"/>
    <w:basedOn w:val="a"/>
    <w:link w:val="Char"/>
    <w:qFormat/>
    <w:rsid w:val="00D55070"/>
    <w:rPr>
      <w:sz w:val="18"/>
      <w:szCs w:val="18"/>
    </w:rPr>
  </w:style>
  <w:style w:type="paragraph" w:styleId="a5">
    <w:name w:val="footer"/>
    <w:basedOn w:val="a"/>
    <w:link w:val="Char0"/>
    <w:qFormat/>
    <w:rsid w:val="00D55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D55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D55070"/>
    <w:pPr>
      <w:jc w:val="left"/>
    </w:pPr>
    <w:rPr>
      <w:rFonts w:ascii="Calibri" w:hAnsi="Calibri"/>
      <w:kern w:val="0"/>
      <w:sz w:val="24"/>
    </w:rPr>
  </w:style>
  <w:style w:type="table" w:styleId="a8">
    <w:name w:val="Table Grid"/>
    <w:basedOn w:val="a1"/>
    <w:qFormat/>
    <w:rsid w:val="00D550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D55070"/>
    <w:rPr>
      <w:b/>
    </w:rPr>
  </w:style>
  <w:style w:type="character" w:styleId="aa">
    <w:name w:val="Hyperlink"/>
    <w:basedOn w:val="a0"/>
    <w:qFormat/>
    <w:rsid w:val="00D55070"/>
    <w:rPr>
      <w:color w:val="0000FF"/>
      <w:u w:val="single"/>
    </w:rPr>
  </w:style>
  <w:style w:type="character" w:customStyle="1" w:styleId="Char1">
    <w:name w:val="页眉 Char"/>
    <w:basedOn w:val="a0"/>
    <w:link w:val="a6"/>
    <w:qFormat/>
    <w:rsid w:val="00D55070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D55070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D55070"/>
    <w:rPr>
      <w:kern w:val="2"/>
      <w:sz w:val="18"/>
      <w:szCs w:val="18"/>
    </w:rPr>
  </w:style>
  <w:style w:type="paragraph" w:customStyle="1" w:styleId="ab">
    <w:name w:val="’˝Œƒ"/>
    <w:basedOn w:val="a"/>
    <w:qFormat/>
    <w:rsid w:val="00D55070"/>
    <w:pPr>
      <w:autoSpaceDE w:val="0"/>
      <w:autoSpaceDN w:val="0"/>
      <w:adjustRightInd w:val="0"/>
      <w:spacing w:line="300" w:lineRule="atLeast"/>
      <w:ind w:firstLine="425"/>
      <w:textAlignment w:val="center"/>
    </w:pPr>
    <w:rPr>
      <w:rFonts w:ascii="FZSSJW--GB1-0" w:eastAsia="FZSSJW--GB1-0" w:hAnsi="FZSSJW--GB1-0"/>
      <w:color w:val="000000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2012中国面料之星招商方案</dc:title>
  <dc:creator>微软用户</dc:creator>
  <cp:lastModifiedBy>Administrator</cp:lastModifiedBy>
  <cp:revision>2</cp:revision>
  <dcterms:created xsi:type="dcterms:W3CDTF">2019-07-04T05:46:00Z</dcterms:created>
  <dcterms:modified xsi:type="dcterms:W3CDTF">2019-07-04T05:46:00Z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